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1.jpg: Pittsburgh Seltzer Work’s Bottles of Death shelf. 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2.jpg: Pittsburgh Seltzer Work’s logo</w:t>
      </w:r>
      <w:r>
        <w:rPr>
          <w:rFonts w:ascii="Helvetica" w:hAnsi="Helvetica" w:cs="Helvetica"/>
        </w:rPr>
        <w:t>.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3.jpg: Egg Cream from Brooklyn’s Farmacy</w:t>
      </w:r>
      <w:r>
        <w:rPr>
          <w:rFonts w:ascii="Helvetica" w:hAnsi="Helvetica" w:cs="Helvetica"/>
        </w:rPr>
        <w:t>.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4.jpg: </w:t>
      </w:r>
      <w:r>
        <w:rPr>
          <w:rFonts w:ascii="Helvetica" w:hAnsi="Helvetica" w:cs="Helvetica"/>
        </w:rPr>
        <w:t>19</w:t>
      </w:r>
      <w:r w:rsidRPr="00D844FB">
        <w:rPr>
          <w:rFonts w:ascii="Helvetica" w:hAnsi="Helvetica" w:cs="Helvetica"/>
          <w:vertAlign w:val="superscript"/>
        </w:rPr>
        <w:t>th</w:t>
      </w:r>
      <w:r>
        <w:rPr>
          <w:rFonts w:ascii="Helvetica" w:hAnsi="Helvetica" w:cs="Helvetica"/>
        </w:rPr>
        <w:t xml:space="preserve"> century</w:t>
      </w:r>
      <w:r>
        <w:rPr>
          <w:rFonts w:ascii="Helvetica" w:hAnsi="Helvetica" w:cs="Helvetica"/>
        </w:rPr>
        <w:t xml:space="preserve"> illustration of a manual single siphon filler</w:t>
      </w:r>
      <w:r>
        <w:rPr>
          <w:rFonts w:ascii="Helvetica" w:hAnsi="Helvetica" w:cs="Helvetica"/>
        </w:rPr>
        <w:t>.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5.jpg: The promotional jump by Randy Miller, the CEO of Original New York Seltzer, in the mid-1980s, seltzer bottle in hand. 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6.jpg: John Seekings in his Pittsburgh Seltzer Works. 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7.jpg: Collection of filled siphons in Brooklyn, NY waiting to be delivered. 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8.jpg; Eli Miller, oldest seltzer man in America, preparing for work. 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9.jpg: Seltzer siphons in a Manhattan home. 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10.jpg: Kenny (left) and Alex (right) Gomberg, of Brooklyn Seltzer Boys. </w:t>
      </w: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D844FB" w:rsidRDefault="00D844FB" w:rsidP="00D844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11.jpg: The town crest for Niederselters, Germany </w:t>
      </w:r>
    </w:p>
    <w:p w:rsidR="00412EB3" w:rsidRDefault="00DD432F"/>
    <w:sectPr w:rsidR="00412EB3" w:rsidSect="007D5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4FB"/>
    <w:rsid w:val="007B643E"/>
    <w:rsid w:val="007D5467"/>
    <w:rsid w:val="00D844FB"/>
    <w:rsid w:val="00DD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5FFF9E"/>
  <w15:chartTrackingRefBased/>
  <w15:docId w15:val="{9A27796A-E378-8541-80B9-3B47B3FC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Joseph</dc:creator>
  <cp:keywords/>
  <dc:description/>
  <cp:lastModifiedBy>Barry Joseph</cp:lastModifiedBy>
  <cp:revision>2</cp:revision>
  <dcterms:created xsi:type="dcterms:W3CDTF">2018-10-09T13:57:00Z</dcterms:created>
  <dcterms:modified xsi:type="dcterms:W3CDTF">2018-10-09T13:58:00Z</dcterms:modified>
</cp:coreProperties>
</file>